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64" w:rsidRPr="00B20810" w:rsidRDefault="00F80964" w:rsidP="00F80964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F80964" w:rsidRPr="00B20810" w:rsidRDefault="00F80964" w:rsidP="00F80964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24AC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6424AC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F80964" w:rsidRPr="00B20810" w:rsidRDefault="006424AC" w:rsidP="00F80964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F80964" w:rsidRPr="00B20810" w:rsidRDefault="001679EB" w:rsidP="00F80964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N°14</w:t>
      </w:r>
    </w:p>
    <w:p w:rsidR="00F80964" w:rsidRPr="00B20810" w:rsidRDefault="001679EB" w:rsidP="00F80964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LL/Ch. D/47</w:t>
      </w:r>
      <w:r w:rsidR="00B02EF2">
        <w:rPr>
          <w:rFonts w:ascii="Arial" w:eastAsia="PMingLiU" w:hAnsi="Arial" w:cs="Times New Roman"/>
          <w:lang w:eastAsia="fr-FR"/>
        </w:rPr>
        <w:t xml:space="preserve"> </w:t>
      </w:r>
      <w:r w:rsidR="00B02EF2">
        <w:rPr>
          <w:rFonts w:ascii="Arial" w:eastAsia="PMingLiU" w:hAnsi="Arial" w:cs="Times New Roman"/>
          <w:lang w:eastAsia="fr-FR"/>
        </w:rPr>
        <w:tab/>
      </w:r>
      <w:r w:rsidR="00B02EF2">
        <w:rPr>
          <w:rFonts w:ascii="Arial" w:eastAsia="PMingLiU" w:hAnsi="Arial" w:cs="Times New Roman"/>
          <w:lang w:eastAsia="fr-FR"/>
        </w:rPr>
        <w:tab/>
      </w:r>
      <w:r w:rsidR="00B02EF2">
        <w:rPr>
          <w:rFonts w:ascii="Arial" w:eastAsia="PMingLiU" w:hAnsi="Arial" w:cs="Times New Roman"/>
          <w:lang w:eastAsia="fr-FR"/>
        </w:rPr>
        <w:tab/>
      </w:r>
      <w:r w:rsidR="00B02EF2">
        <w:rPr>
          <w:rFonts w:ascii="Arial" w:eastAsia="PMingLiU" w:hAnsi="Arial" w:cs="Times New Roman"/>
          <w:lang w:eastAsia="fr-FR"/>
        </w:rPr>
        <w:tab/>
      </w:r>
      <w:r w:rsidR="00B02EF2">
        <w:rPr>
          <w:rFonts w:ascii="Arial" w:eastAsia="PMingLiU" w:hAnsi="Arial" w:cs="Times New Roman"/>
          <w:lang w:eastAsia="fr-FR"/>
        </w:rPr>
        <w:tab/>
      </w:r>
      <w:r w:rsidR="00B02EF2">
        <w:rPr>
          <w:rFonts w:ascii="Arial" w:eastAsia="PMingLiU" w:hAnsi="Arial" w:cs="Times New Roman"/>
          <w:lang w:eastAsia="fr-FR"/>
        </w:rPr>
        <w:tab/>
      </w:r>
      <w:r w:rsidR="00F80964">
        <w:rPr>
          <w:rFonts w:ascii="Arial" w:eastAsia="PMingLiU" w:hAnsi="Arial" w:cs="Times New Roman"/>
          <w:lang w:eastAsia="fr-FR"/>
        </w:rPr>
        <w:tab/>
      </w:r>
      <w:r w:rsidR="00F80964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491390">
        <w:rPr>
          <w:rFonts w:ascii="Arial" w:eastAsia="PMingLiU" w:hAnsi="Arial" w:cs="Times New Roman"/>
          <w:szCs w:val="24"/>
          <w:lang w:eastAsia="fr-FR"/>
        </w:rPr>
        <w:t>28</w:t>
      </w:r>
      <w:r w:rsidR="00F80964">
        <w:rPr>
          <w:rFonts w:ascii="Arial" w:eastAsia="PMingLiU" w:hAnsi="Arial" w:cs="Times New Roman"/>
          <w:szCs w:val="24"/>
          <w:lang w:eastAsia="fr-FR"/>
        </w:rPr>
        <w:t xml:space="preserve"> avril 2017</w:t>
      </w:r>
    </w:p>
    <w:p w:rsidR="00F80964" w:rsidRPr="00E817C9" w:rsidRDefault="00F80964" w:rsidP="00F80964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F80964" w:rsidRPr="00B20810" w:rsidRDefault="00F80964" w:rsidP="00F80964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F80964" w:rsidRDefault="00F80964" w:rsidP="00F80964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bookmarkStart w:id="0" w:name="_GoBack"/>
    <w:bookmarkEnd w:id="0"/>
    <w:p w:rsidR="007A3D1A" w:rsidRDefault="006424AC">
      <w:pPr>
        <w:pStyle w:val="TM1"/>
        <w:tabs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F80964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81149156" w:history="1">
        <w:r w:rsidR="007A3D1A" w:rsidRPr="00723F72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Intercercles</w:t>
        </w:r>
      </w:hyperlink>
    </w:p>
    <w:p w:rsidR="007A3D1A" w:rsidRDefault="007A3D1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1149157" w:history="1">
        <w:r w:rsidRPr="00723F72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1.1.</w:t>
        </w:r>
        <w:r>
          <w:rPr>
            <w:noProof/>
          </w:rPr>
          <w:tab/>
        </w:r>
        <w:r w:rsidRPr="00723F72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Séries définitives des Intercercles Cadets-Scolaires et Toutes Catégories</w:t>
        </w:r>
      </w:hyperlink>
    </w:p>
    <w:p w:rsidR="007A3D1A" w:rsidRDefault="007A3D1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1149158" w:history="1">
        <w:r w:rsidRPr="00723F72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1.2.</w:t>
        </w:r>
        <w:r>
          <w:rPr>
            <w:noProof/>
          </w:rPr>
          <w:tab/>
        </w:r>
        <w:r w:rsidRPr="00723F72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RAPPEL - Intercercles Dames (13/05/2017) – Division III/ Changement du lieu de la compétition</w:t>
        </w:r>
      </w:hyperlink>
    </w:p>
    <w:p w:rsidR="007A3D1A" w:rsidRDefault="007A3D1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1149159" w:history="1">
        <w:r w:rsidRPr="00723F72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1.3.</w:t>
        </w:r>
        <w:r>
          <w:rPr>
            <w:noProof/>
          </w:rPr>
          <w:tab/>
        </w:r>
        <w:r w:rsidRPr="00723F72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Règlement Intercercles Cadets-Scolaires modifié</w:t>
        </w:r>
      </w:hyperlink>
    </w:p>
    <w:p w:rsidR="007A3D1A" w:rsidRDefault="007A3D1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1149160" w:history="1">
        <w:r w:rsidRPr="00723F72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1.4.</w:t>
        </w:r>
        <w:r>
          <w:rPr>
            <w:noProof/>
          </w:rPr>
          <w:tab/>
        </w:r>
        <w:r w:rsidRPr="00723F72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Demande d’attestation pour la participation des étrangers aux Intercercles</w:t>
        </w:r>
      </w:hyperlink>
    </w:p>
    <w:p w:rsidR="007A3D1A" w:rsidRDefault="007A3D1A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81149161" w:history="1">
        <w:r w:rsidRPr="00723F72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</w:t>
        </w:r>
        <w:r>
          <w:rPr>
            <w:noProof/>
          </w:rPr>
          <w:tab/>
        </w:r>
        <w:r w:rsidRPr="00723F72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COMMUNIQUE DES CERCLES</w:t>
        </w:r>
      </w:hyperlink>
    </w:p>
    <w:p w:rsidR="007A3D1A" w:rsidRDefault="007A3D1A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81149162" w:history="1">
        <w:r w:rsidRPr="00723F72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</w:t>
        </w:r>
        <w:r>
          <w:rPr>
            <w:noProof/>
          </w:rPr>
          <w:tab/>
        </w:r>
        <w:r w:rsidRPr="00723F72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Communiqué du CS Dyle – changement de secrétaire</w:t>
        </w:r>
      </w:hyperlink>
    </w:p>
    <w:p w:rsidR="00F80964" w:rsidRPr="00B20810" w:rsidRDefault="006424AC" w:rsidP="00F80964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F80964" w:rsidRPr="00E817C9" w:rsidRDefault="00F80964" w:rsidP="00F80964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F80964" w:rsidRPr="007B6D6B" w:rsidRDefault="00611C42" w:rsidP="00F80964">
      <w:pPr>
        <w:keepNext/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1" w:name="_Toc481149156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1. </w:t>
      </w:r>
      <w:r w:rsidR="000E3DA6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Intercercles</w:t>
      </w:r>
      <w:bookmarkEnd w:id="1"/>
    </w:p>
    <w:p w:rsidR="000E3DA6" w:rsidRPr="00611C42" w:rsidRDefault="00851401" w:rsidP="00611C42">
      <w:pPr>
        <w:pStyle w:val="Paragraphedeliste"/>
        <w:keepNext/>
        <w:numPr>
          <w:ilvl w:val="1"/>
          <w:numId w:val="8"/>
        </w:numPr>
        <w:tabs>
          <w:tab w:val="left" w:pos="540"/>
        </w:tabs>
        <w:spacing w:before="360" w:after="360" w:line="240" w:lineRule="auto"/>
        <w:jc w:val="thaiDistribute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2" w:name="_Toc481149157"/>
      <w:r w:rsidRPr="00611C42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Séries définitives des </w:t>
      </w:r>
      <w:proofErr w:type="spellStart"/>
      <w:r w:rsidRPr="00611C42">
        <w:rPr>
          <w:rFonts w:ascii="Arial" w:eastAsia="PMingLiU" w:hAnsi="Arial" w:cs="Arial"/>
          <w:b/>
          <w:iCs/>
          <w:szCs w:val="20"/>
          <w:u w:val="single"/>
          <w:lang w:eastAsia="en-US"/>
        </w:rPr>
        <w:t>Intercercles</w:t>
      </w:r>
      <w:proofErr w:type="spellEnd"/>
      <w:r w:rsidRPr="00611C42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  <w:r w:rsidR="00F05C70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Cadets-Scolaires et </w:t>
      </w:r>
      <w:r w:rsidRPr="00611C42">
        <w:rPr>
          <w:rFonts w:ascii="Arial" w:eastAsia="PMingLiU" w:hAnsi="Arial" w:cs="Arial"/>
          <w:b/>
          <w:iCs/>
          <w:szCs w:val="20"/>
          <w:u w:val="single"/>
          <w:lang w:eastAsia="en-US"/>
        </w:rPr>
        <w:t>Toutes Catégories</w:t>
      </w:r>
      <w:bookmarkEnd w:id="2"/>
    </w:p>
    <w:p w:rsidR="00F80964" w:rsidRDefault="00851401" w:rsidP="00CF5903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Veuillez trouver, en annexe de la présente, les séries définitives des </w:t>
      </w:r>
      <w:proofErr w:type="spellStart"/>
      <w:r>
        <w:rPr>
          <w:rFonts w:ascii="Arial" w:hAnsi="Arial" w:cs="Arial"/>
        </w:rPr>
        <w:t>Intercercles</w:t>
      </w:r>
      <w:proofErr w:type="spellEnd"/>
      <w:r>
        <w:rPr>
          <w:rFonts w:ascii="Arial" w:hAnsi="Arial" w:cs="Arial"/>
        </w:rPr>
        <w:t xml:space="preserve"> </w:t>
      </w:r>
      <w:r w:rsidR="00F05C70">
        <w:rPr>
          <w:rFonts w:ascii="Arial" w:hAnsi="Arial" w:cs="Arial"/>
        </w:rPr>
        <w:t xml:space="preserve">Cadets-Scolaires et </w:t>
      </w:r>
      <w:r>
        <w:rPr>
          <w:rFonts w:ascii="Arial" w:hAnsi="Arial" w:cs="Arial"/>
        </w:rPr>
        <w:t>TC.</w:t>
      </w:r>
    </w:p>
    <w:p w:rsidR="00851401" w:rsidRPr="00851401" w:rsidRDefault="00851401" w:rsidP="00611C42">
      <w:pPr>
        <w:pStyle w:val="Paragraphedeliste"/>
        <w:keepNext/>
        <w:numPr>
          <w:ilvl w:val="1"/>
          <w:numId w:val="8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3" w:name="_Toc478475805"/>
      <w:bookmarkStart w:id="4" w:name="_Toc481149158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RAPPEL - </w:t>
      </w:r>
      <w:proofErr w:type="spellStart"/>
      <w:r w:rsidRPr="00851401">
        <w:rPr>
          <w:rFonts w:ascii="Arial" w:eastAsia="Times New Roman" w:hAnsi="Arial" w:cs="Arial"/>
          <w:b/>
          <w:iCs/>
          <w:u w:val="single"/>
          <w:lang w:eastAsia="en-US"/>
        </w:rPr>
        <w:t>Intercercles</w:t>
      </w:r>
      <w:proofErr w:type="spellEnd"/>
      <w:r w:rsidRPr="00851401">
        <w:rPr>
          <w:rFonts w:ascii="Arial" w:eastAsia="Times New Roman" w:hAnsi="Arial" w:cs="Arial"/>
          <w:b/>
          <w:iCs/>
          <w:u w:val="single"/>
          <w:lang w:eastAsia="en-US"/>
        </w:rPr>
        <w:t xml:space="preserve"> Dames (13/05/2017) – Division III/ Changement du lieu de la compétition</w:t>
      </w:r>
      <w:bookmarkEnd w:id="3"/>
      <w:bookmarkEnd w:id="4"/>
    </w:p>
    <w:p w:rsidR="00851401" w:rsidRPr="00851401" w:rsidRDefault="00851401" w:rsidP="00851401">
      <w:pPr>
        <w:ind w:left="540"/>
        <w:rPr>
          <w:rFonts w:ascii="Arial" w:hAnsi="Arial" w:cs="Arial"/>
        </w:rPr>
      </w:pPr>
      <w:r w:rsidRPr="00851401">
        <w:rPr>
          <w:rFonts w:ascii="Arial" w:hAnsi="Arial" w:cs="Arial"/>
        </w:rPr>
        <w:t xml:space="preserve">Ces </w:t>
      </w:r>
      <w:proofErr w:type="spellStart"/>
      <w:r w:rsidRPr="00851401">
        <w:rPr>
          <w:rFonts w:ascii="Arial" w:hAnsi="Arial" w:cs="Arial"/>
        </w:rPr>
        <w:t>Intercercles</w:t>
      </w:r>
      <w:proofErr w:type="spellEnd"/>
      <w:r w:rsidRPr="00851401">
        <w:rPr>
          <w:rFonts w:ascii="Arial" w:hAnsi="Arial" w:cs="Arial"/>
        </w:rPr>
        <w:t xml:space="preserve"> Dames Division III seront organisés par l’Union Lorraine Athlétique Arlon (ULA) MAIS sur la piste de BERTRIX, Centre Sportif Communal, rue du culot, s/n, 6880 Bertrix. </w:t>
      </w:r>
    </w:p>
    <w:p w:rsidR="00851401" w:rsidRPr="000E3DA6" w:rsidRDefault="00851401" w:rsidP="00611C42">
      <w:pPr>
        <w:pStyle w:val="Paragraphedeliste"/>
        <w:keepNext/>
        <w:numPr>
          <w:ilvl w:val="1"/>
          <w:numId w:val="8"/>
        </w:numPr>
        <w:tabs>
          <w:tab w:val="left" w:pos="540"/>
        </w:tabs>
        <w:spacing w:before="360" w:after="360" w:line="240" w:lineRule="auto"/>
        <w:ind w:left="1980"/>
        <w:jc w:val="thaiDistribute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5" w:name="_Toc481149159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Règlement </w:t>
      </w:r>
      <w:proofErr w:type="spellStart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Intercercles</w:t>
      </w:r>
      <w:proofErr w:type="spellEnd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Cadets-Scolaires modifié</w:t>
      </w:r>
      <w:bookmarkEnd w:id="5"/>
    </w:p>
    <w:p w:rsidR="00F31964" w:rsidRDefault="00851401" w:rsidP="00F3196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Veuillez trouver, en pièce jointe, le règlement modifié. La précision suivante a été apportée : « l’ordre </w:t>
      </w:r>
      <w:r w:rsidRPr="00491390">
        <w:rPr>
          <w:rFonts w:ascii="Arial" w:hAnsi="Arial" w:cs="Arial"/>
          <w:color w:val="000000" w:themeColor="text1"/>
        </w:rPr>
        <w:t xml:space="preserve">des </w:t>
      </w:r>
      <w:r w:rsidR="00E8751F" w:rsidRPr="00491390">
        <w:rPr>
          <w:rFonts w:ascii="Arial" w:hAnsi="Arial" w:cs="Arial"/>
          <w:color w:val="000000" w:themeColor="text1"/>
        </w:rPr>
        <w:t>athlètes</w:t>
      </w:r>
      <w:r w:rsidRPr="00491390">
        <w:rPr>
          <w:rFonts w:ascii="Arial" w:hAnsi="Arial" w:cs="Arial"/>
          <w:color w:val="000000" w:themeColor="text1"/>
        </w:rPr>
        <w:t xml:space="preserve"> du 300</w:t>
      </w:r>
      <w:r w:rsidR="00E8751F" w:rsidRPr="00491390">
        <w:rPr>
          <w:rFonts w:ascii="Arial" w:hAnsi="Arial" w:cs="Arial"/>
          <w:color w:val="000000" w:themeColor="text1"/>
        </w:rPr>
        <w:t>0m</w:t>
      </w:r>
      <w:r w:rsidR="00E8751F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arche est identique à l’ordre des coureurs du 3</w:t>
      </w:r>
      <w:r w:rsidRPr="00491390">
        <w:rPr>
          <w:rFonts w:ascii="Arial" w:hAnsi="Arial" w:cs="Arial"/>
        </w:rPr>
        <w:t>00</w:t>
      </w:r>
      <w:r w:rsidR="00E8751F" w:rsidRPr="00491390">
        <w:rPr>
          <w:rFonts w:ascii="Arial" w:hAnsi="Arial" w:cs="Arial"/>
        </w:rPr>
        <w:t>0</w:t>
      </w:r>
      <w:r w:rsidRPr="00491390">
        <w:rPr>
          <w:rFonts w:ascii="Arial" w:hAnsi="Arial" w:cs="Arial"/>
        </w:rPr>
        <w:t>m</w:t>
      </w:r>
      <w:r w:rsidR="00491390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>»</w:t>
      </w:r>
    </w:p>
    <w:p w:rsidR="00F31964" w:rsidRPr="000E3DA6" w:rsidRDefault="00616D18" w:rsidP="0027770A">
      <w:pPr>
        <w:pStyle w:val="Paragraphedeliste"/>
        <w:keepNext/>
        <w:numPr>
          <w:ilvl w:val="1"/>
          <w:numId w:val="8"/>
        </w:numPr>
        <w:tabs>
          <w:tab w:val="left" w:pos="540"/>
        </w:tabs>
        <w:spacing w:before="360" w:after="360" w:line="240" w:lineRule="auto"/>
        <w:jc w:val="thaiDistribute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6" w:name="_Toc481149160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lastRenderedPageBreak/>
        <w:t>Demande d’attestation pour la participation des é</w:t>
      </w:r>
      <w:r w:rsidR="00F31964">
        <w:rPr>
          <w:rFonts w:ascii="Arial" w:eastAsia="PMingLiU" w:hAnsi="Arial" w:cs="Arial"/>
          <w:b/>
          <w:iCs/>
          <w:szCs w:val="20"/>
          <w:u w:val="single"/>
          <w:lang w:eastAsia="en-US"/>
        </w:rPr>
        <w:t>t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r</w:t>
      </w:r>
      <w:r w:rsidR="00F31964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angers aux </w:t>
      </w:r>
      <w:proofErr w:type="spellStart"/>
      <w:r w:rsidR="00F31964">
        <w:rPr>
          <w:rFonts w:ascii="Arial" w:eastAsia="PMingLiU" w:hAnsi="Arial" w:cs="Arial"/>
          <w:b/>
          <w:iCs/>
          <w:szCs w:val="20"/>
          <w:u w:val="single"/>
          <w:lang w:eastAsia="en-US"/>
        </w:rPr>
        <w:t>Intercercles</w:t>
      </w:r>
      <w:bookmarkEnd w:id="6"/>
      <w:proofErr w:type="spellEnd"/>
    </w:p>
    <w:p w:rsidR="00F31964" w:rsidRDefault="00F31964" w:rsidP="00F31964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Les a</w:t>
      </w:r>
      <w:r w:rsidR="000F5FAA">
        <w:rPr>
          <w:rFonts w:ascii="Arial" w:hAnsi="Arial" w:cs="Arial"/>
        </w:rPr>
        <w:t xml:space="preserve">thlètes étrangers </w:t>
      </w:r>
      <w:r>
        <w:rPr>
          <w:rFonts w:ascii="Arial" w:hAnsi="Arial" w:cs="Arial"/>
        </w:rPr>
        <w:t>autorisés</w:t>
      </w:r>
      <w:r w:rsidR="000F5FAA">
        <w:rPr>
          <w:rFonts w:ascii="Arial" w:hAnsi="Arial" w:cs="Arial"/>
        </w:rPr>
        <w:t>, à ce jour,</w:t>
      </w:r>
      <w:r>
        <w:rPr>
          <w:rFonts w:ascii="Arial" w:hAnsi="Arial" w:cs="Arial"/>
        </w:rPr>
        <w:t xml:space="preserve"> à participer aux </w:t>
      </w:r>
      <w:proofErr w:type="spellStart"/>
      <w:r>
        <w:rPr>
          <w:rFonts w:ascii="Arial" w:hAnsi="Arial" w:cs="Arial"/>
        </w:rPr>
        <w:t>Intercercles</w:t>
      </w:r>
      <w:proofErr w:type="spellEnd"/>
      <w:r>
        <w:rPr>
          <w:rFonts w:ascii="Arial" w:hAnsi="Arial" w:cs="Arial"/>
        </w:rPr>
        <w:t> </w:t>
      </w:r>
      <w:r w:rsidR="000F5FAA">
        <w:rPr>
          <w:rFonts w:ascii="Arial" w:hAnsi="Arial" w:cs="Arial"/>
        </w:rPr>
        <w:t>sont les suivants</w:t>
      </w:r>
      <w:r>
        <w:rPr>
          <w:rFonts w:ascii="Arial" w:hAnsi="Arial" w:cs="Arial"/>
        </w:rPr>
        <w:t>:</w:t>
      </w:r>
    </w:p>
    <w:p w:rsidR="003C46D4" w:rsidRDefault="003C46D4" w:rsidP="003C46D4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Serge BULEDI (RFCL) </w:t>
      </w:r>
    </w:p>
    <w:p w:rsidR="003C46D4" w:rsidRDefault="009076B1" w:rsidP="003C46D4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Anna Gloria</w:t>
      </w:r>
      <w:r w:rsidR="00DF5F70">
        <w:rPr>
          <w:rFonts w:ascii="Arial" w:hAnsi="Arial" w:cs="Arial"/>
        </w:rPr>
        <w:t xml:space="preserve"> KOFFI</w:t>
      </w:r>
      <w:r w:rsidR="003C46D4">
        <w:rPr>
          <w:rFonts w:ascii="Arial" w:hAnsi="Arial" w:cs="Arial"/>
        </w:rPr>
        <w:t xml:space="preserve"> (RFCL)</w:t>
      </w:r>
    </w:p>
    <w:p w:rsidR="00DF5F70" w:rsidRDefault="00DF5F70" w:rsidP="00DF5F70">
      <w:pPr>
        <w:pStyle w:val="Paragraphedeliste"/>
        <w:ind w:left="1260"/>
        <w:rPr>
          <w:rFonts w:ascii="Arial" w:hAnsi="Arial" w:cs="Arial"/>
        </w:rPr>
      </w:pPr>
    </w:p>
    <w:p w:rsidR="00DF5F70" w:rsidRDefault="00DF5F70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Léna SERVEAUX (CRAC)</w:t>
      </w:r>
    </w:p>
    <w:p w:rsidR="00DF5F70" w:rsidRPr="00DF5F70" w:rsidRDefault="00DF5F70" w:rsidP="00DF5F70">
      <w:pPr>
        <w:pStyle w:val="Paragraphedeliste"/>
        <w:rPr>
          <w:rFonts w:ascii="Arial" w:hAnsi="Arial" w:cs="Arial"/>
        </w:rPr>
      </w:pPr>
    </w:p>
    <w:p w:rsidR="00DF5F70" w:rsidRPr="00744E17" w:rsidRDefault="00DF5F70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Florian LANGUILLE (RUSTA)</w:t>
      </w:r>
    </w:p>
    <w:p w:rsidR="00DF5F70" w:rsidRPr="00DF5F70" w:rsidRDefault="00DF5F70" w:rsidP="00DF5F70">
      <w:pPr>
        <w:pStyle w:val="Paragraphedeliste"/>
        <w:ind w:left="1260"/>
        <w:rPr>
          <w:rFonts w:ascii="Arial" w:hAnsi="Arial" w:cs="Arial"/>
        </w:rPr>
      </w:pPr>
    </w:p>
    <w:p w:rsidR="00F31964" w:rsidRDefault="00F31964" w:rsidP="00F31964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François BONIFAIT (WS)</w:t>
      </w:r>
    </w:p>
    <w:p w:rsidR="00F31964" w:rsidRDefault="00F31964" w:rsidP="00F31964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Julie DEEGAN (WS)</w:t>
      </w:r>
    </w:p>
    <w:p w:rsidR="00744E17" w:rsidRPr="00744E17" w:rsidRDefault="00F31964" w:rsidP="00744E17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Amély</w:t>
      </w:r>
      <w:proofErr w:type="spellEnd"/>
      <w:r>
        <w:rPr>
          <w:rFonts w:ascii="Arial" w:hAnsi="Arial" w:cs="Arial"/>
        </w:rPr>
        <w:t xml:space="preserve"> DERKSEN (WS)</w:t>
      </w:r>
    </w:p>
    <w:p w:rsidR="00744E17" w:rsidRDefault="00744E17" w:rsidP="00744E17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Jessica GOMES AMARO (WS)</w:t>
      </w:r>
    </w:p>
    <w:p w:rsidR="00744E17" w:rsidRDefault="00744E17" w:rsidP="00744E17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Alex GOODALL (WS)</w:t>
      </w:r>
    </w:p>
    <w:p w:rsidR="00744E17" w:rsidRDefault="00744E17" w:rsidP="00744E17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Armand SAMMA (WS)</w:t>
      </w:r>
    </w:p>
    <w:p w:rsidR="00744E17" w:rsidRDefault="00744E17" w:rsidP="00744E17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Maxwell WALK (WS)</w:t>
      </w:r>
    </w:p>
    <w:p w:rsidR="00744E17" w:rsidRDefault="00744E17" w:rsidP="00744E17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Antony WALK (WS)</w:t>
      </w:r>
    </w:p>
    <w:p w:rsidR="007A3D1A" w:rsidRDefault="007A3D1A" w:rsidP="007A3D1A">
      <w:pPr>
        <w:pStyle w:val="Paragraphedeliste"/>
        <w:ind w:left="1260"/>
        <w:rPr>
          <w:rFonts w:ascii="Arial" w:hAnsi="Arial" w:cs="Arial"/>
        </w:rPr>
      </w:pPr>
    </w:p>
    <w:p w:rsidR="007A3D1A" w:rsidRPr="00744E17" w:rsidRDefault="007A3D1A" w:rsidP="00744E17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Aimad</w:t>
      </w:r>
      <w:proofErr w:type="spellEnd"/>
      <w:r>
        <w:rPr>
          <w:rFonts w:ascii="Arial" w:hAnsi="Arial" w:cs="Arial"/>
        </w:rPr>
        <w:t xml:space="preserve"> AKROUKH (RIAAC)</w:t>
      </w:r>
    </w:p>
    <w:p w:rsidR="00744E17" w:rsidRDefault="00744E17" w:rsidP="00744E17">
      <w:pPr>
        <w:pStyle w:val="Paragraphedeliste"/>
        <w:ind w:left="1260"/>
        <w:rPr>
          <w:rFonts w:ascii="Arial" w:hAnsi="Arial" w:cs="Arial"/>
        </w:rPr>
      </w:pPr>
    </w:p>
    <w:p w:rsidR="00AF69B5" w:rsidRPr="00AF69B5" w:rsidRDefault="00DF5F70" w:rsidP="00AF69B5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Catherine BOURGEAT (CSF)</w:t>
      </w:r>
    </w:p>
    <w:p w:rsidR="00AF69B5" w:rsidRPr="00DF5F70" w:rsidRDefault="00AF69B5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Haithen</w:t>
      </w:r>
      <w:proofErr w:type="spellEnd"/>
      <w:r>
        <w:rPr>
          <w:rFonts w:ascii="Arial" w:hAnsi="Arial" w:cs="Arial"/>
        </w:rPr>
        <w:t xml:space="preserve"> BEN SALEM (CSF)</w:t>
      </w:r>
    </w:p>
    <w:p w:rsidR="00DF5F70" w:rsidRDefault="00DF5F70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Chloé CARON (CSF)</w:t>
      </w:r>
    </w:p>
    <w:p w:rsidR="00DF5F70" w:rsidRPr="00DF5F70" w:rsidRDefault="00DF5F70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Hamid EL MOUAZIZ (CSF)</w:t>
      </w:r>
    </w:p>
    <w:p w:rsidR="00DF5F70" w:rsidRDefault="009076B1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Grai</w:t>
      </w:r>
      <w:r w:rsidR="00DF5F70">
        <w:rPr>
          <w:rFonts w:ascii="Arial" w:hAnsi="Arial" w:cs="Arial"/>
        </w:rPr>
        <w:t>g</w:t>
      </w:r>
      <w:proofErr w:type="spellEnd"/>
      <w:r w:rsidR="00DF5F70">
        <w:rPr>
          <w:rFonts w:ascii="Arial" w:hAnsi="Arial" w:cs="Arial"/>
        </w:rPr>
        <w:t xml:space="preserve"> MAC DONALD (CSF)</w:t>
      </w:r>
    </w:p>
    <w:p w:rsidR="00DF5F70" w:rsidRDefault="00DF5F70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Yann MAHE (CSF)</w:t>
      </w:r>
    </w:p>
    <w:p w:rsidR="00DF5F70" w:rsidRDefault="00DF5F70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Redouane</w:t>
      </w:r>
      <w:proofErr w:type="spellEnd"/>
      <w:r>
        <w:rPr>
          <w:rFonts w:ascii="Arial" w:hAnsi="Arial" w:cs="Arial"/>
        </w:rPr>
        <w:t xml:space="preserve"> KARTOBI (CSF)</w:t>
      </w:r>
    </w:p>
    <w:p w:rsidR="00DF5F70" w:rsidRDefault="00DF5F70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Clara RIBIERE (CSF)</w:t>
      </w:r>
    </w:p>
    <w:p w:rsidR="00DF5F70" w:rsidRDefault="00DF5F70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Cindy VERBAEYS (CSF)</w:t>
      </w:r>
    </w:p>
    <w:p w:rsidR="000F5FAA" w:rsidRPr="00DF5F70" w:rsidRDefault="000F5FAA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Mathilde WATHIER (CSF)</w:t>
      </w:r>
    </w:p>
    <w:p w:rsidR="00DF5F70" w:rsidRPr="00744E17" w:rsidRDefault="00DF5F70" w:rsidP="00744E17">
      <w:pPr>
        <w:pStyle w:val="Paragraphedeliste"/>
        <w:ind w:left="1260"/>
        <w:rPr>
          <w:rFonts w:ascii="Arial" w:hAnsi="Arial" w:cs="Arial"/>
        </w:rPr>
      </w:pPr>
    </w:p>
    <w:p w:rsidR="00744E17" w:rsidRPr="00744E17" w:rsidRDefault="00744E17" w:rsidP="00744E17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Stéphanie BARNES (CABW)</w:t>
      </w:r>
    </w:p>
    <w:p w:rsidR="003C46D4" w:rsidRDefault="00EC253F" w:rsidP="00DF5F7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Pierre-Alexis GIRAUD (CABW)</w:t>
      </w:r>
    </w:p>
    <w:p w:rsidR="004E51A0" w:rsidRDefault="004E51A0" w:rsidP="004E51A0">
      <w:pPr>
        <w:pStyle w:val="Paragraphedeliste"/>
        <w:ind w:left="1260"/>
        <w:rPr>
          <w:rFonts w:ascii="Arial" w:hAnsi="Arial" w:cs="Arial"/>
        </w:rPr>
      </w:pPr>
    </w:p>
    <w:p w:rsidR="004E51A0" w:rsidRPr="004E51A0" w:rsidRDefault="004E51A0" w:rsidP="004E51A0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Jean-Pierre SERRA (BBS)</w:t>
      </w:r>
    </w:p>
    <w:p w:rsidR="00744E17" w:rsidRDefault="00744E17" w:rsidP="00744E17">
      <w:pPr>
        <w:pStyle w:val="Paragraphedeliste"/>
        <w:ind w:left="1260"/>
        <w:rPr>
          <w:rFonts w:ascii="Arial" w:hAnsi="Arial" w:cs="Arial"/>
        </w:rPr>
      </w:pPr>
    </w:p>
    <w:p w:rsidR="003C46D4" w:rsidRPr="003C46D4" w:rsidRDefault="003C46D4" w:rsidP="003C46D4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Antoine AMGOUNE (RIWA)</w:t>
      </w:r>
    </w:p>
    <w:p w:rsidR="003C46D4" w:rsidRDefault="003C46D4" w:rsidP="003C46D4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Camilla BERTIGLIA (RIWA)</w:t>
      </w:r>
    </w:p>
    <w:p w:rsidR="00DF5F70" w:rsidRDefault="00DF5F70" w:rsidP="00DF5F70">
      <w:pPr>
        <w:pStyle w:val="Paragraphedeliste"/>
        <w:ind w:left="1260"/>
        <w:rPr>
          <w:rFonts w:ascii="Arial" w:hAnsi="Arial" w:cs="Arial"/>
        </w:rPr>
      </w:pPr>
    </w:p>
    <w:p w:rsidR="00DF5F70" w:rsidRDefault="00DF5F70" w:rsidP="003C46D4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Laurent BETTOLO (ARCH)</w:t>
      </w:r>
    </w:p>
    <w:p w:rsidR="00F31964" w:rsidRPr="000E3DA6" w:rsidRDefault="00616D18" w:rsidP="00616D18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Pour rappel, une autorisation n’est pas nécessaire pour les athlètes mineurs.</w:t>
      </w:r>
    </w:p>
    <w:p w:rsidR="000E3DA6" w:rsidRPr="00611C42" w:rsidRDefault="00D91E3C" w:rsidP="00611C42">
      <w:pPr>
        <w:pStyle w:val="Paragraphedeliste"/>
        <w:keepNext/>
        <w:numPr>
          <w:ilvl w:val="0"/>
          <w:numId w:val="5"/>
        </w:numPr>
        <w:pBdr>
          <w:bottom w:val="single" w:sz="12" w:space="1" w:color="009999"/>
        </w:pBdr>
        <w:tabs>
          <w:tab w:val="num" w:pos="360"/>
        </w:tabs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7" w:name="_Toc481149161"/>
      <w:r w:rsidRPr="00611C42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lastRenderedPageBreak/>
        <w:t>COMMUNIQUE</w:t>
      </w:r>
      <w:r w:rsidR="000E3DA6" w:rsidRPr="00611C42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DES CERCLES</w:t>
      </w:r>
      <w:bookmarkEnd w:id="7"/>
    </w:p>
    <w:p w:rsidR="00611C42" w:rsidRDefault="00611C42" w:rsidP="00611C42">
      <w:pPr>
        <w:pStyle w:val="Paragraphedeliste"/>
        <w:keepNext/>
        <w:tabs>
          <w:tab w:val="left" w:pos="540"/>
        </w:tabs>
        <w:spacing w:before="360" w:after="360" w:line="240" w:lineRule="auto"/>
        <w:ind w:left="1440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</w:p>
    <w:p w:rsidR="00611C42" w:rsidRDefault="00611C42" w:rsidP="00611C42">
      <w:pPr>
        <w:pStyle w:val="Paragraphedeliste"/>
        <w:keepNext/>
        <w:tabs>
          <w:tab w:val="left" w:pos="540"/>
        </w:tabs>
        <w:spacing w:before="360" w:after="360" w:line="240" w:lineRule="auto"/>
        <w:ind w:left="1440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</w:p>
    <w:p w:rsidR="000E3DA6" w:rsidRPr="00237048" w:rsidRDefault="00D91E3C" w:rsidP="00CF5903">
      <w:pPr>
        <w:pStyle w:val="Paragraphedeliste"/>
        <w:keepNext/>
        <w:numPr>
          <w:ilvl w:val="1"/>
          <w:numId w:val="5"/>
        </w:numPr>
        <w:tabs>
          <w:tab w:val="left" w:pos="540"/>
        </w:tabs>
        <w:spacing w:before="360" w:after="360" w:line="240" w:lineRule="auto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8" w:name="_Toc481149162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Communiqué du CS Dyle</w:t>
      </w:r>
      <w:r w:rsidR="000E3DA6" w:rsidRPr="00237048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– </w:t>
      </w:r>
      <w:r w:rsidR="000E3DA6">
        <w:rPr>
          <w:rFonts w:ascii="Arial" w:eastAsia="PMingLiU" w:hAnsi="Arial" w:cs="Arial"/>
          <w:b/>
          <w:iCs/>
          <w:szCs w:val="20"/>
          <w:u w:val="single"/>
          <w:lang w:eastAsia="en-US"/>
        </w:rPr>
        <w:t>changement de secrétaire</w:t>
      </w:r>
      <w:bookmarkEnd w:id="8"/>
    </w:p>
    <w:p w:rsidR="00333A6D" w:rsidRPr="00F05C70" w:rsidRDefault="00D91E3C" w:rsidP="00F05C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Toute correspondance doit, pour le moment, être adressée </w:t>
      </w:r>
      <w:r w:rsidR="009076B1">
        <w:rPr>
          <w:rFonts w:ascii="Arial" w:hAnsi="Arial" w:cs="Arial"/>
        </w:rPr>
        <w:t xml:space="preserve">à Sébastien </w:t>
      </w:r>
      <w:proofErr w:type="spellStart"/>
      <w:r w:rsidR="009076B1">
        <w:rPr>
          <w:rFonts w:ascii="Arial" w:hAnsi="Arial" w:cs="Arial"/>
        </w:rPr>
        <w:t>Degrève</w:t>
      </w:r>
      <w:proofErr w:type="spellEnd"/>
      <w:r w:rsidR="009076B1">
        <w:rPr>
          <w:rFonts w:ascii="Arial" w:hAnsi="Arial" w:cs="Arial"/>
        </w:rPr>
        <w:t xml:space="preserve"> (Président)</w:t>
      </w:r>
      <w:r>
        <w:rPr>
          <w:rFonts w:ascii="Arial" w:hAnsi="Arial" w:cs="Arial"/>
        </w:rPr>
        <w:t xml:space="preserve"> </w:t>
      </w:r>
      <w:r w:rsidR="000F5FAA" w:rsidRPr="000F5FAA">
        <w:rPr>
          <w:rFonts w:ascii="Arial" w:hAnsi="Arial" w:cs="Arial"/>
          <w:color w:val="000000" w:themeColor="text1"/>
        </w:rPr>
        <w:t>sous l’adresse mail president@csdyle.be</w:t>
      </w:r>
      <w:r w:rsidR="00E8751F" w:rsidRPr="000F5FAA">
        <w:rPr>
          <w:rFonts w:ascii="Arial" w:hAnsi="Arial" w:cs="Arial"/>
          <w:color w:val="000000" w:themeColor="text1"/>
        </w:rPr>
        <w:t>.</w:t>
      </w:r>
      <w:r w:rsidR="00E8751F">
        <w:rPr>
          <w:rFonts w:ascii="Arial" w:hAnsi="Arial" w:cs="Arial"/>
        </w:rPr>
        <w:t xml:space="preserve"> </w:t>
      </w:r>
      <w:r w:rsidR="000E3DA6">
        <w:rPr>
          <w:rFonts w:ascii="Arial" w:hAnsi="Arial" w:cs="Arial"/>
        </w:rPr>
        <w:t>Les coordo</w:t>
      </w:r>
      <w:r>
        <w:rPr>
          <w:rFonts w:ascii="Arial" w:hAnsi="Arial" w:cs="Arial"/>
        </w:rPr>
        <w:t>nnées du nouveau secrétaire seront communiquées ultérieurement.</w:t>
      </w:r>
    </w:p>
    <w:sectPr w:rsidR="00333A6D" w:rsidRPr="00F05C70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63" w:rsidRDefault="00552563">
      <w:pPr>
        <w:spacing w:after="0" w:line="240" w:lineRule="auto"/>
      </w:pPr>
      <w:r>
        <w:separator/>
      </w:r>
    </w:p>
  </w:endnote>
  <w:endnote w:type="continuationSeparator" w:id="0">
    <w:p w:rsidR="00552563" w:rsidRDefault="0055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Default="006424AC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3AA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552563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C72" w:rsidRPr="00B26792" w:rsidRDefault="00DF3AAA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6424AC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6424AC" w:rsidRPr="00B26792">
      <w:rPr>
        <w:sz w:val="16"/>
        <w:szCs w:val="16"/>
      </w:rPr>
      <w:fldChar w:fldCharType="separate"/>
    </w:r>
    <w:r w:rsidR="007A3D1A">
      <w:rPr>
        <w:noProof/>
        <w:sz w:val="16"/>
        <w:szCs w:val="16"/>
      </w:rPr>
      <w:t>2</w:t>
    </w:r>
    <w:r w:rsidR="006424AC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6424AC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6424AC" w:rsidRPr="00B26792">
      <w:rPr>
        <w:sz w:val="16"/>
        <w:szCs w:val="16"/>
      </w:rPr>
      <w:fldChar w:fldCharType="separate"/>
    </w:r>
    <w:r w:rsidR="007A3D1A">
      <w:rPr>
        <w:noProof/>
        <w:sz w:val="16"/>
        <w:szCs w:val="16"/>
      </w:rPr>
      <w:t>3</w:t>
    </w:r>
    <w:r w:rsidR="006424AC" w:rsidRPr="00B26792">
      <w:rPr>
        <w:sz w:val="16"/>
        <w:szCs w:val="16"/>
      </w:rPr>
      <w:fldChar w:fldCharType="end"/>
    </w:r>
  </w:p>
  <w:p w:rsidR="00174C72" w:rsidRPr="006121F1" w:rsidRDefault="00DF3AAA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63" w:rsidRDefault="00552563">
      <w:pPr>
        <w:spacing w:after="0" w:line="240" w:lineRule="auto"/>
      </w:pPr>
      <w:r>
        <w:separator/>
      </w:r>
    </w:p>
  </w:footnote>
  <w:footnote w:type="continuationSeparator" w:id="0">
    <w:p w:rsidR="00552563" w:rsidRDefault="0055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C57"/>
    <w:multiLevelType w:val="multilevel"/>
    <w:tmpl w:val="52AC2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1F37579"/>
    <w:multiLevelType w:val="multilevel"/>
    <w:tmpl w:val="AFE8F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7D047F"/>
    <w:multiLevelType w:val="multilevel"/>
    <w:tmpl w:val="52AC2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90C1570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2EA47BB3"/>
    <w:multiLevelType w:val="multilevel"/>
    <w:tmpl w:val="9A785AC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3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eastAsia="Times New Roman" w:hint="default"/>
      </w:rPr>
    </w:lvl>
  </w:abstractNum>
  <w:abstractNum w:abstractNumId="5">
    <w:nsid w:val="334C297A"/>
    <w:multiLevelType w:val="hybridMultilevel"/>
    <w:tmpl w:val="9B5C8448"/>
    <w:lvl w:ilvl="0" w:tplc="786AFDA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EB076C"/>
    <w:multiLevelType w:val="hybridMultilevel"/>
    <w:tmpl w:val="CE064464"/>
    <w:lvl w:ilvl="0" w:tplc="2A7A0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375C"/>
    <w:multiLevelType w:val="multilevel"/>
    <w:tmpl w:val="E3561D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2D2C0E"/>
    <w:multiLevelType w:val="multilevel"/>
    <w:tmpl w:val="45648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666D3173"/>
    <w:multiLevelType w:val="multilevel"/>
    <w:tmpl w:val="85F808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80964"/>
    <w:rsid w:val="000C2A19"/>
    <w:rsid w:val="000E3DA6"/>
    <w:rsid w:val="000F5FAA"/>
    <w:rsid w:val="001679EB"/>
    <w:rsid w:val="00274DCE"/>
    <w:rsid w:val="0027770A"/>
    <w:rsid w:val="002942AA"/>
    <w:rsid w:val="00333A6D"/>
    <w:rsid w:val="003875DF"/>
    <w:rsid w:val="003C46D4"/>
    <w:rsid w:val="00402BAA"/>
    <w:rsid w:val="00491390"/>
    <w:rsid w:val="004915C6"/>
    <w:rsid w:val="004A429D"/>
    <w:rsid w:val="004B0DA4"/>
    <w:rsid w:val="004E51A0"/>
    <w:rsid w:val="00552563"/>
    <w:rsid w:val="00611C42"/>
    <w:rsid w:val="00616BD6"/>
    <w:rsid w:val="00616D18"/>
    <w:rsid w:val="006424AC"/>
    <w:rsid w:val="00713161"/>
    <w:rsid w:val="00744E17"/>
    <w:rsid w:val="007A3D1A"/>
    <w:rsid w:val="00851401"/>
    <w:rsid w:val="009076B1"/>
    <w:rsid w:val="00AF69B5"/>
    <w:rsid w:val="00B02EF2"/>
    <w:rsid w:val="00CB7A8C"/>
    <w:rsid w:val="00CF5903"/>
    <w:rsid w:val="00D716F5"/>
    <w:rsid w:val="00D91E3C"/>
    <w:rsid w:val="00DB4124"/>
    <w:rsid w:val="00DF3AAA"/>
    <w:rsid w:val="00DF5F70"/>
    <w:rsid w:val="00E35CAC"/>
    <w:rsid w:val="00E8751F"/>
    <w:rsid w:val="00E96556"/>
    <w:rsid w:val="00EC253F"/>
    <w:rsid w:val="00F03236"/>
    <w:rsid w:val="00F05C70"/>
    <w:rsid w:val="00F31964"/>
    <w:rsid w:val="00F8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D0D98-B1E0-41BF-85CC-036407E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9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F80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0964"/>
  </w:style>
  <w:style w:type="character" w:styleId="Numrodepage">
    <w:name w:val="page number"/>
    <w:basedOn w:val="Policepardfaut"/>
    <w:uiPriority w:val="99"/>
    <w:rsid w:val="00F80964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80964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F8096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80964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8096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09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25</cp:revision>
  <cp:lastPrinted>2017-04-28T08:57:00Z</cp:lastPrinted>
  <dcterms:created xsi:type="dcterms:W3CDTF">2017-04-25T09:03:00Z</dcterms:created>
  <dcterms:modified xsi:type="dcterms:W3CDTF">2017-04-28T11:23:00Z</dcterms:modified>
</cp:coreProperties>
</file>