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9B" w:rsidRPr="00B20810" w:rsidRDefault="001F509B" w:rsidP="001F509B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1F509B" w:rsidRPr="00B20810" w:rsidRDefault="001F509B" w:rsidP="001F509B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4B64C28" wp14:editId="209466A9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1F509B" w:rsidRPr="00B20810" w:rsidRDefault="001F509B" w:rsidP="001F509B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1F509B" w:rsidRPr="00B20810" w:rsidRDefault="001F509B" w:rsidP="001F509B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2018 / N°16</w:t>
      </w:r>
    </w:p>
    <w:p w:rsidR="001F509B" w:rsidRPr="00B20810" w:rsidRDefault="001F509B" w:rsidP="001F509B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</w:t>
      </w:r>
      <w:r w:rsidR="006B434C">
        <w:rPr>
          <w:rFonts w:ascii="Arial" w:eastAsia="PMingLiU" w:hAnsi="Arial" w:cs="Times New Roman"/>
          <w:lang w:eastAsia="fr-FR"/>
        </w:rPr>
        <w:t>55</w:t>
      </w:r>
      <w:r>
        <w:rPr>
          <w:rFonts w:ascii="Arial" w:eastAsia="PMingLiU" w:hAnsi="Arial" w:cs="Times New Roman"/>
          <w:lang w:eastAsia="fr-FR"/>
        </w:rPr>
        <w:tab/>
        <w:t xml:space="preserve">                                                                      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B43DE0">
        <w:rPr>
          <w:rFonts w:ascii="Arial" w:eastAsia="PMingLiU" w:hAnsi="Arial" w:cs="Times New Roman"/>
          <w:szCs w:val="24"/>
          <w:lang w:eastAsia="fr-FR"/>
        </w:rPr>
        <w:t>15</w:t>
      </w:r>
      <w:r>
        <w:rPr>
          <w:rFonts w:ascii="Arial" w:eastAsia="PMingLiU" w:hAnsi="Arial" w:cs="Times New Roman"/>
          <w:szCs w:val="24"/>
          <w:lang w:eastAsia="fr-FR"/>
        </w:rPr>
        <w:t xml:space="preserve"> mai 2018</w:t>
      </w:r>
    </w:p>
    <w:p w:rsidR="001F509B" w:rsidRPr="00E817C9" w:rsidRDefault="001F509B" w:rsidP="001F509B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1F509B" w:rsidRPr="00B20810" w:rsidRDefault="001F509B" w:rsidP="001F509B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1F509B" w:rsidRDefault="001F509B" w:rsidP="001F509B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483998" w:rsidRDefault="001F509B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514151006" w:history="1">
        <w:r w:rsidR="00483998" w:rsidRPr="00C17821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COMMUNIQUES DE LA LBFA</w:t>
        </w:r>
      </w:hyperlink>
    </w:p>
    <w:p w:rsidR="00483998" w:rsidRDefault="0048399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4151007" w:history="1">
        <w:r w:rsidRPr="00C17821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C17821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Championnats LBFA Toutes Catégories – Juniors, 19/05/2018 à Naimette-Xhovémont</w:t>
        </w:r>
      </w:hyperlink>
      <w:bookmarkStart w:id="0" w:name="_GoBack"/>
      <w:bookmarkEnd w:id="0"/>
    </w:p>
    <w:p w:rsidR="00483998" w:rsidRDefault="0048399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4151008" w:history="1">
        <w:r w:rsidRPr="00C17821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C17821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Département Administration – nouveau membre du personnel</w:t>
        </w:r>
      </w:hyperlink>
    </w:p>
    <w:p w:rsidR="00483998" w:rsidRDefault="00483998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514151009" w:history="1">
        <w:r w:rsidRPr="00C17821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</w:t>
        </w:r>
        <w:r>
          <w:rPr>
            <w:noProof/>
          </w:rPr>
          <w:tab/>
        </w:r>
        <w:r w:rsidRPr="00C17821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COMMUNIQUE DE LA DIRECTION TECHNIQUE</w:t>
        </w:r>
      </w:hyperlink>
    </w:p>
    <w:p w:rsidR="00483998" w:rsidRDefault="0048399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4151010" w:history="1">
        <w:r w:rsidRPr="00C17821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C17821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Colloque GEFA, le mardi 22 mai 2018 à Jambes</w:t>
        </w:r>
      </w:hyperlink>
    </w:p>
    <w:p w:rsidR="00483998" w:rsidRDefault="0048399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4151011" w:history="1">
        <w:r w:rsidRPr="00C17821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2.2.</w:t>
        </w:r>
        <w:r>
          <w:rPr>
            <w:noProof/>
          </w:rPr>
          <w:tab/>
        </w:r>
        <w:r w:rsidRPr="00C17821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Formation entraîneur Cours MSEd 2018 du 27 au 31 octobre 2018</w:t>
        </w:r>
      </w:hyperlink>
    </w:p>
    <w:p w:rsidR="00483998" w:rsidRDefault="00483998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514151012" w:history="1">
        <w:r w:rsidRPr="00C17821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3.</w:t>
        </w:r>
        <w:r>
          <w:rPr>
            <w:noProof/>
          </w:rPr>
          <w:tab/>
        </w:r>
        <w:r w:rsidRPr="00C17821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COMMUNIQUE DES CERCLES</w:t>
        </w:r>
      </w:hyperlink>
    </w:p>
    <w:p w:rsidR="00483998" w:rsidRDefault="0048399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4151013" w:history="1">
        <w:r w:rsidRPr="00C17821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3.1.</w:t>
        </w:r>
        <w:r>
          <w:rPr>
            <w:noProof/>
          </w:rPr>
          <w:tab/>
        </w:r>
        <w:r w:rsidRPr="00C17821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du WACO, meeting du 21 mai 2018</w:t>
        </w:r>
      </w:hyperlink>
    </w:p>
    <w:p w:rsidR="001F509B" w:rsidRPr="00B20810" w:rsidRDefault="001F509B" w:rsidP="001F509B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1F509B" w:rsidRPr="00E817C9" w:rsidRDefault="001F509B" w:rsidP="001F509B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1F509B" w:rsidRPr="0077476A" w:rsidRDefault="006B434C" w:rsidP="001F509B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514151006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COMMUNIQUES</w:t>
      </w:r>
      <w:r w:rsidR="001F509B"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1F509B" w:rsidRDefault="001F509B" w:rsidP="001F509B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514151007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Championnats LBFA Toutes Catégories – Juniors, 19/05/2018 à </w:t>
      </w:r>
      <w:proofErr w:type="spellStart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Naimette-Xhovémont</w:t>
      </w:r>
      <w:bookmarkEnd w:id="2"/>
      <w:proofErr w:type="spellEnd"/>
    </w:p>
    <w:p w:rsidR="001F509B" w:rsidRDefault="001F509B" w:rsidP="001F509B">
      <w:pPr>
        <w:pStyle w:val="Paragraphedeliste"/>
        <w:keepNext/>
        <w:tabs>
          <w:tab w:val="left" w:pos="540"/>
        </w:tabs>
        <w:spacing w:before="360" w:after="360" w:line="240" w:lineRule="auto"/>
        <w:ind w:left="1620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</w:p>
    <w:p w:rsidR="001F509B" w:rsidRPr="001F509B" w:rsidRDefault="001F509B" w:rsidP="001F509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Veuillez trouver, en pièce jointe, la dernière version de l’horaire</w:t>
      </w:r>
      <w:r w:rsidR="006B434C">
        <w:rPr>
          <w:rFonts w:ascii="Arial" w:hAnsi="Arial" w:cs="Arial"/>
        </w:rPr>
        <w:t xml:space="preserve"> de ces championnats</w:t>
      </w:r>
      <w:r>
        <w:rPr>
          <w:rFonts w:ascii="Arial" w:hAnsi="Arial" w:cs="Arial"/>
        </w:rPr>
        <w:t>.</w:t>
      </w:r>
    </w:p>
    <w:p w:rsidR="001F509B" w:rsidRDefault="001F509B" w:rsidP="001F509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 Plan des « infrastructures » du championnat se trouve également en annexe.</w:t>
      </w:r>
    </w:p>
    <w:p w:rsidR="001F509B" w:rsidRDefault="001F509B" w:rsidP="001F509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L’entrée </w:t>
      </w:r>
      <w:r w:rsidR="006B434C">
        <w:rPr>
          <w:rFonts w:ascii="Arial" w:hAnsi="Arial" w:cs="Arial"/>
        </w:rPr>
        <w:t xml:space="preserve">à ces championnats </w:t>
      </w:r>
      <w:r>
        <w:rPr>
          <w:rFonts w:ascii="Arial" w:hAnsi="Arial" w:cs="Arial"/>
        </w:rPr>
        <w:t>est offerte par la LBFA.</w:t>
      </w:r>
    </w:p>
    <w:p w:rsidR="006B434C" w:rsidRDefault="006B434C" w:rsidP="006B434C">
      <w:pPr>
        <w:pStyle w:val="Paragraphedeliste"/>
        <w:rPr>
          <w:rFonts w:ascii="Arial" w:hAnsi="Arial" w:cs="Arial"/>
        </w:rPr>
      </w:pPr>
    </w:p>
    <w:p w:rsidR="006B434C" w:rsidRDefault="006B434C" w:rsidP="006B434C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514151008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Département Administration – nouveau membre du personnel</w:t>
      </w:r>
      <w:bookmarkEnd w:id="3"/>
    </w:p>
    <w:p w:rsidR="001F509B" w:rsidRPr="007B34A7" w:rsidRDefault="006B434C" w:rsidP="007B34A7">
      <w:pPr>
        <w:rPr>
          <w:rFonts w:ascii="Arial" w:hAnsi="Arial" w:cs="Arial"/>
          <w:bCs/>
        </w:rPr>
      </w:pPr>
      <w:r w:rsidRPr="006B434C">
        <w:rPr>
          <w:rFonts w:ascii="Arial" w:eastAsia="PMingLiU" w:hAnsi="Arial" w:cs="Arial"/>
          <w:bCs/>
          <w:iCs/>
          <w:szCs w:val="20"/>
          <w:lang w:eastAsia="en-US"/>
        </w:rPr>
        <w:t xml:space="preserve">M. Gaël </w:t>
      </w:r>
      <w:proofErr w:type="spellStart"/>
      <w:r w:rsidRPr="006B434C">
        <w:rPr>
          <w:rFonts w:ascii="Arial" w:eastAsia="PMingLiU" w:hAnsi="Arial" w:cs="Arial"/>
          <w:bCs/>
          <w:iCs/>
          <w:szCs w:val="20"/>
          <w:lang w:eastAsia="en-US"/>
        </w:rPr>
        <w:t>Collin</w:t>
      </w:r>
      <w:proofErr w:type="spellEnd"/>
      <w:r w:rsidRPr="006B434C">
        <w:rPr>
          <w:rFonts w:ascii="Arial" w:eastAsia="PMingLiU" w:hAnsi="Arial" w:cs="Arial"/>
          <w:bCs/>
          <w:iCs/>
          <w:szCs w:val="20"/>
          <w:lang w:eastAsia="en-US"/>
        </w:rPr>
        <w:t xml:space="preserve"> complète désormais le département administratif.</w:t>
      </w:r>
    </w:p>
    <w:p w:rsidR="001F509B" w:rsidRPr="00FE7C46" w:rsidRDefault="001F509B" w:rsidP="001F509B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4" w:name="_Toc514151009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 DE LA DIRECTION TECHNIQUE</w:t>
      </w:r>
      <w:bookmarkEnd w:id="4"/>
    </w:p>
    <w:p w:rsidR="001F509B" w:rsidRDefault="001F509B" w:rsidP="001F509B">
      <w:pPr>
        <w:jc w:val="both"/>
        <w:rPr>
          <w:rFonts w:asciiTheme="minorBidi" w:hAnsiTheme="minorBidi"/>
        </w:rPr>
      </w:pPr>
    </w:p>
    <w:p w:rsidR="001F509B" w:rsidRDefault="001F509B" w:rsidP="001F509B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5" w:name="_Toc514151010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</w:t>
      </w:r>
      <w:r w:rsidR="006B434C">
        <w:rPr>
          <w:rFonts w:ascii="Arial" w:eastAsia="PMingLiU" w:hAnsi="Arial" w:cs="Arial"/>
          <w:b/>
          <w:iCs/>
          <w:szCs w:val="20"/>
          <w:u w:val="single"/>
          <w:lang w:eastAsia="en-US"/>
        </w:rPr>
        <w:t>lloque GEFA, le mardi 22 mai 2018 à Jambes</w:t>
      </w:r>
      <w:bookmarkEnd w:id="5"/>
    </w:p>
    <w:p w:rsidR="001F509B" w:rsidRPr="00A16BC1" w:rsidRDefault="001F509B" w:rsidP="001F509B">
      <w:pPr>
        <w:pStyle w:val="Paragraphedeliste"/>
        <w:keepNext/>
        <w:tabs>
          <w:tab w:val="left" w:pos="540"/>
        </w:tabs>
        <w:spacing w:before="360" w:after="360" w:line="240" w:lineRule="auto"/>
        <w:ind w:left="1620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</w:p>
    <w:p w:rsidR="001F509B" w:rsidRDefault="006B434C" w:rsidP="006B434C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Veuillez trouver, en annexe, toutes les informations relatives au colloque GEFA ayant pour thème « l’entraînement polarisé » se déroulant le 22 mai à 18h30 à Jambes.</w:t>
      </w:r>
    </w:p>
    <w:p w:rsidR="00483998" w:rsidRDefault="00483998" w:rsidP="00483998">
      <w:pPr>
        <w:jc w:val="both"/>
        <w:rPr>
          <w:rFonts w:asciiTheme="minorBidi" w:hAnsiTheme="minorBidi"/>
        </w:rPr>
      </w:pPr>
    </w:p>
    <w:p w:rsidR="00483998" w:rsidRPr="00483998" w:rsidRDefault="00483998" w:rsidP="00483998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6" w:name="_Toc514151011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lastRenderedPageBreak/>
        <w:t xml:space="preserve">Formation entraîneur Cours </w:t>
      </w:r>
      <w:proofErr w:type="spellStart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MSEd</w:t>
      </w:r>
      <w:proofErr w:type="spellEnd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2018 du 27 au 31 octobre 2018</w:t>
      </w:r>
      <w:bookmarkEnd w:id="6"/>
    </w:p>
    <w:p w:rsidR="00483998" w:rsidRPr="00483998" w:rsidRDefault="00483998" w:rsidP="00483998">
      <w:pPr>
        <w:rPr>
          <w:rFonts w:ascii="Arial" w:hAnsi="Arial" w:cs="Arial"/>
        </w:rPr>
      </w:pPr>
      <w:r w:rsidRPr="00483998">
        <w:rPr>
          <w:rFonts w:ascii="Arial" w:hAnsi="Arial" w:cs="Arial"/>
          <w:u w:val="single"/>
        </w:rPr>
        <w:t xml:space="preserve">Cours </w:t>
      </w:r>
      <w:proofErr w:type="spellStart"/>
      <w:r w:rsidRPr="00483998">
        <w:rPr>
          <w:rFonts w:ascii="Arial" w:hAnsi="Arial" w:cs="Arial"/>
          <w:u w:val="single"/>
        </w:rPr>
        <w:t>MSEd</w:t>
      </w:r>
      <w:proofErr w:type="spellEnd"/>
      <w:r w:rsidRPr="00483998">
        <w:rPr>
          <w:rFonts w:ascii="Arial" w:hAnsi="Arial" w:cs="Arial"/>
          <w:u w:val="single"/>
        </w:rPr>
        <w:t xml:space="preserve"> 2018  du 27 au 31 octobre 2018</w:t>
      </w:r>
      <w:r>
        <w:rPr>
          <w:rFonts w:ascii="Arial" w:hAnsi="Arial" w:cs="Arial"/>
        </w:rPr>
        <w:t xml:space="preserve"> - </w:t>
      </w:r>
      <w:r w:rsidRPr="00483998">
        <w:rPr>
          <w:rFonts w:ascii="Arial" w:hAnsi="Arial" w:cs="Arial"/>
        </w:rPr>
        <w:t>options : sprint/haies/relais-L</w:t>
      </w:r>
      <w:r>
        <w:rPr>
          <w:rFonts w:ascii="Arial" w:hAnsi="Arial" w:cs="Arial"/>
        </w:rPr>
        <w:t>ancers-Sauts-Epreuves combinées.</w:t>
      </w:r>
      <w:r w:rsidRPr="00483998">
        <w:rPr>
          <w:rFonts w:ascii="Arial" w:hAnsi="Arial" w:cs="Arial"/>
        </w:rPr>
        <w:t xml:space="preserve"> </w:t>
      </w:r>
    </w:p>
    <w:p w:rsidR="00483998" w:rsidRPr="00483998" w:rsidRDefault="00483998" w:rsidP="00483998">
      <w:pPr>
        <w:rPr>
          <w:rFonts w:ascii="Arial" w:hAnsi="Arial" w:cs="Arial"/>
        </w:rPr>
      </w:pPr>
      <w:r w:rsidRPr="00483998">
        <w:rPr>
          <w:rFonts w:ascii="Arial" w:hAnsi="Arial" w:cs="Arial"/>
        </w:rPr>
        <w:t xml:space="preserve">Les informations, conditions d’accès  et l’inscription en ligne se trouvent sur notre site : </w:t>
      </w:r>
      <w:hyperlink r:id="rId8" w:history="1">
        <w:r w:rsidRPr="00483998">
          <w:rPr>
            <w:rStyle w:val="Lienhypertexte"/>
            <w:rFonts w:ascii="Arial" w:hAnsi="Arial" w:cs="Arial"/>
          </w:rPr>
          <w:t>http://www.lbfa.be/web/moniteur-sportif-educateur-lbfa</w:t>
        </w:r>
      </w:hyperlink>
    </w:p>
    <w:p w:rsidR="00483998" w:rsidRPr="006B434C" w:rsidRDefault="00483998" w:rsidP="006B434C">
      <w:pPr>
        <w:pStyle w:val="Paragraphedeliste"/>
        <w:ind w:left="360"/>
        <w:rPr>
          <w:rFonts w:ascii="Arial" w:hAnsi="Arial" w:cs="Arial"/>
        </w:rPr>
      </w:pPr>
    </w:p>
    <w:p w:rsidR="001F509B" w:rsidRPr="008E1719" w:rsidRDefault="001F509B" w:rsidP="001F509B">
      <w:pPr>
        <w:pStyle w:val="Paragraphedeliste"/>
        <w:ind w:left="360"/>
        <w:rPr>
          <w:rFonts w:ascii="Arial" w:hAnsi="Arial" w:cs="Arial"/>
        </w:rPr>
      </w:pPr>
    </w:p>
    <w:p w:rsidR="00483998" w:rsidRPr="00FE7C46" w:rsidRDefault="00483998" w:rsidP="00483998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7" w:name="_Toc514151012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</w:t>
      </w:r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UNIQUE DES CERCLES</w:t>
      </w:r>
      <w:bookmarkEnd w:id="7"/>
    </w:p>
    <w:p w:rsidR="00483998" w:rsidRDefault="00483998" w:rsidP="00483998">
      <w:pPr>
        <w:jc w:val="both"/>
        <w:rPr>
          <w:rFonts w:asciiTheme="minorBidi" w:hAnsiTheme="minorBidi"/>
        </w:rPr>
      </w:pPr>
    </w:p>
    <w:p w:rsidR="00483998" w:rsidRDefault="00483998" w:rsidP="00483998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8" w:name="_Toc514151013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mmuniqué du WACO, meeting du 21 mai 2018</w:t>
      </w:r>
      <w:bookmarkEnd w:id="8"/>
    </w:p>
    <w:p w:rsidR="000B1DA9" w:rsidRDefault="000B1DA9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Les épreuves de ce meeting sont les suivantes (erreurs dans le calendrier) :</w:t>
      </w:r>
    </w:p>
    <w:p w:rsidR="000B1DA9" w:rsidRDefault="000B1DA9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</w:p>
    <w:p w:rsidR="00483998" w:rsidRP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r w:rsidRPr="00483998">
        <w:rPr>
          <w:rFonts w:asciiTheme="minorBidi" w:hAnsiTheme="minorBidi" w:cstheme="minorBidi"/>
          <w:color w:val="000000"/>
          <w:sz w:val="22"/>
          <w:szCs w:val="22"/>
        </w:rPr>
        <w:t>Benjamin Garçon:</w:t>
      </w:r>
      <w:proofErr w:type="gramStart"/>
      <w:r w:rsidRPr="00483998">
        <w:rPr>
          <w:rFonts w:asciiTheme="minorBidi" w:hAnsiTheme="minorBidi" w:cstheme="minorBidi"/>
          <w:color w:val="000000"/>
          <w:sz w:val="22"/>
          <w:szCs w:val="22"/>
        </w:rPr>
        <w:t>  60m</w:t>
      </w:r>
      <w:proofErr w:type="gramEnd"/>
      <w:r w:rsidRPr="00483998">
        <w:rPr>
          <w:rFonts w:asciiTheme="minorBidi" w:hAnsiTheme="minorBidi" w:cstheme="minorBidi"/>
          <w:color w:val="000000"/>
          <w:sz w:val="22"/>
          <w:szCs w:val="22"/>
        </w:rPr>
        <w:t>-600m-balle de Hockey-longueur</w:t>
      </w:r>
    </w:p>
    <w:p w:rsidR="00483998" w:rsidRP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r w:rsidRPr="00483998">
        <w:rPr>
          <w:rFonts w:asciiTheme="minorBidi" w:hAnsiTheme="minorBidi" w:cstheme="minorBidi"/>
          <w:color w:val="000000"/>
          <w:sz w:val="22"/>
          <w:szCs w:val="22"/>
        </w:rPr>
        <w:t>Benjamine Fille : 60m-600m-balle de Hockey-longueur</w:t>
      </w:r>
    </w:p>
    <w:p w:rsidR="00483998" w:rsidRP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r w:rsidRPr="00483998">
        <w:rPr>
          <w:rFonts w:asciiTheme="minorBidi" w:hAnsiTheme="minorBidi" w:cstheme="minorBidi"/>
          <w:color w:val="000000"/>
          <w:sz w:val="22"/>
          <w:szCs w:val="22"/>
        </w:rPr>
        <w:t>Pupille Garçon: 60m-1000m-poids-hauteur</w:t>
      </w:r>
      <w:r w:rsidR="000B1DA9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483998">
        <w:rPr>
          <w:rFonts w:asciiTheme="minorBidi" w:hAnsiTheme="minorBidi" w:cstheme="minorBidi"/>
          <w:color w:val="000000"/>
          <w:sz w:val="22"/>
          <w:szCs w:val="22"/>
        </w:rPr>
        <w:t>(0.90m)</w:t>
      </w:r>
    </w:p>
    <w:p w:rsidR="00483998" w:rsidRP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r w:rsidRPr="00483998">
        <w:rPr>
          <w:rFonts w:asciiTheme="minorBidi" w:hAnsiTheme="minorBidi" w:cstheme="minorBidi"/>
          <w:color w:val="000000"/>
          <w:sz w:val="22"/>
          <w:szCs w:val="22"/>
        </w:rPr>
        <w:t>Pupille Fille: 60m-1000m-poids-longueur</w:t>
      </w:r>
    </w:p>
    <w:p w:rsidR="00483998" w:rsidRP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r w:rsidRPr="00483998">
        <w:rPr>
          <w:rFonts w:asciiTheme="minorBidi" w:hAnsiTheme="minorBidi" w:cstheme="minorBidi"/>
          <w:color w:val="000000"/>
          <w:sz w:val="22"/>
          <w:szCs w:val="22"/>
        </w:rPr>
        <w:t>Minime Garçon: 80m-1000m-longueur-poids</w:t>
      </w:r>
    </w:p>
    <w:p w:rsidR="00483998" w:rsidRP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r w:rsidRPr="00483998">
        <w:rPr>
          <w:rFonts w:asciiTheme="minorBidi" w:hAnsiTheme="minorBidi" w:cstheme="minorBidi"/>
          <w:color w:val="000000"/>
          <w:sz w:val="22"/>
          <w:szCs w:val="22"/>
        </w:rPr>
        <w:t>Minime Fille: 80m-1000m-poids-hauteur</w:t>
      </w:r>
      <w:r w:rsidR="000B1DA9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483998">
        <w:rPr>
          <w:rFonts w:asciiTheme="minorBidi" w:hAnsiTheme="minorBidi" w:cstheme="minorBidi"/>
          <w:color w:val="000000"/>
          <w:sz w:val="22"/>
          <w:szCs w:val="22"/>
        </w:rPr>
        <w:t>(1m)</w:t>
      </w:r>
    </w:p>
    <w:p w:rsidR="00483998" w:rsidRP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r w:rsidRPr="00483998">
        <w:rPr>
          <w:rFonts w:asciiTheme="minorBidi" w:hAnsiTheme="minorBidi" w:cstheme="minorBidi"/>
          <w:color w:val="000000"/>
          <w:sz w:val="22"/>
          <w:szCs w:val="22"/>
        </w:rPr>
        <w:t>Minime+ toutes catégories Homme et Femme :</w:t>
      </w:r>
      <w:r w:rsidR="000B1DA9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483998">
        <w:rPr>
          <w:rFonts w:asciiTheme="minorBidi" w:hAnsiTheme="minorBidi" w:cstheme="minorBidi"/>
          <w:color w:val="000000"/>
          <w:sz w:val="22"/>
          <w:szCs w:val="22"/>
        </w:rPr>
        <w:t>Perche (1m80)</w:t>
      </w:r>
    </w:p>
    <w:p w:rsidR="00483998" w:rsidRP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r w:rsidRPr="00483998">
        <w:rPr>
          <w:rFonts w:asciiTheme="minorBidi" w:hAnsiTheme="minorBidi" w:cstheme="minorBidi"/>
          <w:color w:val="000000"/>
          <w:sz w:val="22"/>
          <w:szCs w:val="22"/>
        </w:rPr>
        <w:t xml:space="preserve">Cadette, scolaire, </w:t>
      </w:r>
      <w:proofErr w:type="spellStart"/>
      <w:r w:rsidRPr="00483998">
        <w:rPr>
          <w:rFonts w:asciiTheme="minorBidi" w:hAnsiTheme="minorBidi" w:cstheme="minorBidi"/>
          <w:color w:val="000000"/>
          <w:sz w:val="22"/>
          <w:szCs w:val="22"/>
        </w:rPr>
        <w:t>junior</w:t>
      </w:r>
      <w:proofErr w:type="gramStart"/>
      <w:r w:rsidRPr="00483998">
        <w:rPr>
          <w:rFonts w:asciiTheme="minorBidi" w:hAnsiTheme="minorBidi" w:cstheme="minorBidi"/>
          <w:color w:val="000000"/>
          <w:sz w:val="22"/>
          <w:szCs w:val="22"/>
        </w:rPr>
        <w:t>,senior</w:t>
      </w:r>
      <w:proofErr w:type="spellEnd"/>
      <w:proofErr w:type="gramEnd"/>
      <w:r w:rsidRPr="00483998">
        <w:rPr>
          <w:rFonts w:asciiTheme="minorBidi" w:hAnsiTheme="minorBidi" w:cstheme="minorBidi"/>
          <w:color w:val="000000"/>
          <w:sz w:val="22"/>
          <w:szCs w:val="22"/>
        </w:rPr>
        <w:t>, master dame : Poids </w:t>
      </w:r>
    </w:p>
    <w:p w:rsidR="00483998" w:rsidRP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proofErr w:type="spellStart"/>
      <w:r w:rsidRPr="00483998">
        <w:rPr>
          <w:rFonts w:asciiTheme="minorBidi" w:hAnsiTheme="minorBidi" w:cstheme="minorBidi"/>
          <w:color w:val="000000"/>
          <w:sz w:val="22"/>
          <w:szCs w:val="22"/>
        </w:rPr>
        <w:t>Cadet</w:t>
      </w:r>
      <w:proofErr w:type="gramStart"/>
      <w:r w:rsidRPr="00483998">
        <w:rPr>
          <w:rFonts w:asciiTheme="minorBidi" w:hAnsiTheme="minorBidi" w:cstheme="minorBidi"/>
          <w:color w:val="000000"/>
          <w:sz w:val="22"/>
          <w:szCs w:val="22"/>
        </w:rPr>
        <w:t>,scolaire,junior,senior,master</w:t>
      </w:r>
      <w:proofErr w:type="spellEnd"/>
      <w:proofErr w:type="gramEnd"/>
      <w:r w:rsidRPr="00483998">
        <w:rPr>
          <w:rFonts w:asciiTheme="minorBidi" w:hAnsiTheme="minorBidi" w:cstheme="minorBidi"/>
          <w:color w:val="000000"/>
          <w:sz w:val="22"/>
          <w:szCs w:val="22"/>
        </w:rPr>
        <w:t xml:space="preserve"> homme: Poids </w:t>
      </w:r>
    </w:p>
    <w:p w:rsidR="00483998" w:rsidRP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r w:rsidRPr="00483998">
        <w:rPr>
          <w:rFonts w:asciiTheme="minorBidi" w:hAnsiTheme="minorBidi" w:cstheme="minorBidi"/>
          <w:color w:val="000000"/>
          <w:sz w:val="22"/>
          <w:szCs w:val="22"/>
        </w:rPr>
        <w:t>Toute catégorie Homme : 100m-800m-3000m-longueur</w:t>
      </w:r>
    </w:p>
    <w:p w:rsid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  <w:r w:rsidRPr="00483998">
        <w:rPr>
          <w:rFonts w:asciiTheme="minorBidi" w:hAnsiTheme="minorBidi" w:cstheme="minorBidi"/>
          <w:color w:val="000000"/>
          <w:sz w:val="22"/>
          <w:szCs w:val="22"/>
        </w:rPr>
        <w:t xml:space="preserve">Toute catégorie </w:t>
      </w:r>
      <w:r w:rsidR="000B1DA9">
        <w:rPr>
          <w:rFonts w:asciiTheme="minorBidi" w:hAnsiTheme="minorBidi" w:cstheme="minorBidi"/>
          <w:color w:val="000000"/>
          <w:sz w:val="22"/>
          <w:szCs w:val="22"/>
        </w:rPr>
        <w:t>Dame: 100m-800m-3000m-hauteur (</w:t>
      </w:r>
      <w:r w:rsidRPr="00483998">
        <w:rPr>
          <w:rFonts w:asciiTheme="minorBidi" w:hAnsiTheme="minorBidi" w:cstheme="minorBidi"/>
          <w:color w:val="000000"/>
          <w:sz w:val="22"/>
          <w:szCs w:val="22"/>
        </w:rPr>
        <w:t>1m10)</w:t>
      </w:r>
    </w:p>
    <w:p w:rsidR="00483998" w:rsidRPr="00483998" w:rsidRDefault="00483998" w:rsidP="00483998">
      <w:pPr>
        <w:pStyle w:val="NormalWeb"/>
        <w:spacing w:before="0" w:beforeAutospacing="0" w:after="0" w:afterAutospacing="0"/>
        <w:rPr>
          <w:rFonts w:asciiTheme="minorBidi" w:hAnsiTheme="minorBidi" w:cstheme="minorBidi"/>
          <w:color w:val="000000"/>
          <w:sz w:val="22"/>
          <w:szCs w:val="22"/>
        </w:rPr>
      </w:pPr>
    </w:p>
    <w:p w:rsidR="00483998" w:rsidRPr="00483998" w:rsidRDefault="00483998" w:rsidP="00483998">
      <w:pPr>
        <w:rPr>
          <w:rFonts w:ascii="Arial" w:hAnsi="Arial" w:cs="Arial"/>
        </w:rPr>
      </w:pPr>
      <w:r w:rsidRPr="00483998">
        <w:rPr>
          <w:rFonts w:ascii="Arial" w:hAnsi="Arial" w:cs="Arial"/>
        </w:rPr>
        <w:t>L’horaire est joint en annexe.</w:t>
      </w:r>
    </w:p>
    <w:p w:rsidR="001F509B" w:rsidRDefault="001F509B" w:rsidP="001F509B"/>
    <w:p w:rsidR="00FF3F91" w:rsidRDefault="00FF3F91"/>
    <w:sectPr w:rsidR="00FF3F91" w:rsidSect="00AC75FE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D2" w:rsidRDefault="00F10BD2">
      <w:pPr>
        <w:spacing w:after="0" w:line="240" w:lineRule="auto"/>
      </w:pPr>
      <w:r>
        <w:separator/>
      </w:r>
    </w:p>
  </w:endnote>
  <w:endnote w:type="continuationSeparator" w:id="0">
    <w:p w:rsidR="00F10BD2" w:rsidRDefault="00F1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7B34A7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F10BD2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7B34A7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B43DE0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B43DE0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174C72" w:rsidRPr="006121F1" w:rsidRDefault="007B34A7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D2" w:rsidRDefault="00F10BD2">
      <w:pPr>
        <w:spacing w:after="0" w:line="240" w:lineRule="auto"/>
      </w:pPr>
      <w:r>
        <w:separator/>
      </w:r>
    </w:p>
  </w:footnote>
  <w:footnote w:type="continuationSeparator" w:id="0">
    <w:p w:rsidR="00F10BD2" w:rsidRDefault="00F1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B56F9"/>
    <w:multiLevelType w:val="hybridMultilevel"/>
    <w:tmpl w:val="5498DF98"/>
    <w:lvl w:ilvl="0" w:tplc="3D8EE89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1570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5B06415B"/>
    <w:multiLevelType w:val="hybridMultilevel"/>
    <w:tmpl w:val="F926A8DC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D6544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9B"/>
    <w:rsid w:val="000B1DA9"/>
    <w:rsid w:val="001F509B"/>
    <w:rsid w:val="00483998"/>
    <w:rsid w:val="006B434C"/>
    <w:rsid w:val="007B34A7"/>
    <w:rsid w:val="00B43DE0"/>
    <w:rsid w:val="00F10BD2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1E55-0264-4BE0-B015-DD941339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F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509B"/>
  </w:style>
  <w:style w:type="character" w:styleId="Numrodepage">
    <w:name w:val="page number"/>
    <w:basedOn w:val="Policepardfaut"/>
    <w:uiPriority w:val="99"/>
    <w:rsid w:val="001F509B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1F509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1F509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F509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F509B"/>
    <w:rPr>
      <w:color w:val="0563C1" w:themeColor="hyperlink"/>
      <w:u w:val="single"/>
    </w:rPr>
  </w:style>
  <w:style w:type="character" w:customStyle="1" w:styleId="ParagraphedelisteCar">
    <w:name w:val="Paragraphe de liste Car"/>
    <w:link w:val="Paragraphedeliste"/>
    <w:uiPriority w:val="99"/>
    <w:rsid w:val="001F509B"/>
  </w:style>
  <w:style w:type="paragraph" w:styleId="NormalWeb">
    <w:name w:val="Normal (Web)"/>
    <w:basedOn w:val="Normal"/>
    <w:uiPriority w:val="99"/>
    <w:unhideWhenUsed/>
    <w:rsid w:val="00483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fa.be/web/moniteur-sportif-educateur-lbf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3</cp:revision>
  <dcterms:created xsi:type="dcterms:W3CDTF">2018-05-14T09:36:00Z</dcterms:created>
  <dcterms:modified xsi:type="dcterms:W3CDTF">2018-05-15T10:37:00Z</dcterms:modified>
</cp:coreProperties>
</file>