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LIGUE BELGE </w:t>
      </w:r>
      <w:r w:rsidRPr="005918A5">
        <w:rPr>
          <w:rFonts w:ascii="Tahoma" w:eastAsia="Times New Roman" w:hAnsi="Tahoma" w:cs="Tahoma"/>
          <w:b/>
          <w:sz w:val="21"/>
          <w:szCs w:val="21"/>
          <w:lang w:val="fr-FR" w:eastAsia="fr-FR"/>
        </w:rPr>
        <w:t>FRANCOPHONE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D'ATHLETISME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0D1152" w:rsidRPr="000D1152" w:rsidRDefault="000D1152" w:rsidP="000D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lang w:val="fr-FR" w:eastAsia="fr-FR"/>
        </w:rPr>
        <w:t>CHAMPIONNATS LBFA ET LRBA</w:t>
      </w:r>
      <w:r w:rsidRPr="000D1152">
        <w:rPr>
          <w:rFonts w:ascii="Tahoma" w:eastAsia="Times New Roman" w:hAnsi="Tahoma" w:cs="Tahoma"/>
          <w:b/>
          <w:iCs/>
          <w:lang w:val="fr-FR" w:eastAsia="fr-FR"/>
        </w:rPr>
        <w:t xml:space="preserve"> </w:t>
      </w:r>
      <w:r w:rsidRPr="000D1152">
        <w:rPr>
          <w:rFonts w:ascii="Tahoma" w:eastAsia="Times New Roman" w:hAnsi="Tahoma" w:cs="Tahoma"/>
          <w:b/>
          <w:i/>
          <w:lang w:val="fr-FR" w:eastAsia="fr-FR"/>
        </w:rPr>
        <w:t xml:space="preserve"> 2020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0D1152" w:rsidRPr="000D1152" w:rsidRDefault="000D1152" w:rsidP="000D115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  <w:t>DEMANDE D'ORGANISATION</w:t>
      </w:r>
    </w:p>
    <w:p w:rsidR="000D1152" w:rsidRPr="000D1152" w:rsidRDefault="000D1152" w:rsidP="000D11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(</w:t>
      </w:r>
      <w:proofErr w:type="gramStart"/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à</w:t>
      </w:r>
      <w:proofErr w:type="gramEnd"/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renvoyer à la LBFA pour le </w:t>
      </w:r>
      <w:r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lundi 14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octobre 2019 </w:t>
      </w:r>
      <w:r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à 12h00 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AU PLUS TARD ou par e-mail à l’adresse lbfa@skynet.be)</w:t>
      </w:r>
      <w:bookmarkStart w:id="0" w:name="_GoBack"/>
      <w:bookmarkEnd w:id="0"/>
    </w:p>
    <w:p w:rsidR="000D1152" w:rsidRP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>LE CERCLE :</w:t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…………………………………..</w:t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MATRICULE : ……………………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lang w:val="fr-FR" w:eastAsia="fr-FR"/>
        </w:rPr>
      </w:pPr>
      <w:r w:rsidRPr="000D1152">
        <w:rPr>
          <w:rFonts w:ascii="Tahoma" w:eastAsia="Times New Roman" w:hAnsi="Tahoma" w:cs="Tahoma"/>
          <w:lang w:val="fr-FR" w:eastAsia="fr-FR"/>
        </w:rPr>
        <w:t>Pose sa candidature pour organiser le(s) championnat(s) 2020 suivants: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  <w:t>Cocher la/les cas(s)e adéquate(s)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4110"/>
        <w:gridCol w:w="2268"/>
      </w:tblGrid>
      <w:tr w:rsidR="000D1152" w:rsidRPr="000D1152" w:rsidTr="002E24F8">
        <w:trPr>
          <w:trHeight w:val="433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411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INTERCERCLES LBFA</w:t>
            </w:r>
          </w:p>
        </w:tc>
        <w:tc>
          <w:tcPr>
            <w:tcW w:w="2268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</w:tr>
      <w:tr w:rsidR="000D1152" w:rsidRPr="000D1152" w:rsidTr="002E24F8">
        <w:trPr>
          <w:trHeight w:val="433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02/05/2020</w:t>
            </w:r>
          </w:p>
        </w:tc>
        <w:tc>
          <w:tcPr>
            <w:tcW w:w="411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CADETS ET SCOLAIRES</w:t>
            </w:r>
          </w:p>
        </w:tc>
        <w:tc>
          <w:tcPr>
            <w:tcW w:w="2268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0D1152" w:rsidRPr="000D1152" w:rsidTr="002E24F8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09/05/2020</w:t>
            </w:r>
          </w:p>
        </w:tc>
        <w:tc>
          <w:tcPr>
            <w:tcW w:w="411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T.C.  DAMES</w:t>
            </w:r>
          </w:p>
        </w:tc>
        <w:tc>
          <w:tcPr>
            <w:tcW w:w="2268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0D1152" w:rsidRPr="000D1152" w:rsidTr="002E24F8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10/05/2020</w:t>
            </w:r>
          </w:p>
        </w:tc>
        <w:tc>
          <w:tcPr>
            <w:tcW w:w="411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 xml:space="preserve">T.C.  HOMMES </w:t>
            </w:r>
          </w:p>
        </w:tc>
        <w:tc>
          <w:tcPr>
            <w:tcW w:w="2268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  <w:tr w:rsidR="000D1152" w:rsidRPr="000D1152" w:rsidTr="002E24F8">
        <w:trPr>
          <w:trHeight w:val="410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07/06/2020</w:t>
            </w:r>
          </w:p>
        </w:tc>
        <w:tc>
          <w:tcPr>
            <w:tcW w:w="411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MASTERS H &amp; F</w:t>
            </w:r>
          </w:p>
        </w:tc>
        <w:tc>
          <w:tcPr>
            <w:tcW w:w="2268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</w:tbl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5670"/>
      </w:tblGrid>
      <w:tr w:rsidR="000D1152" w:rsidRPr="000D1152" w:rsidTr="002E24F8">
        <w:trPr>
          <w:trHeight w:val="433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7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LBFA</w:t>
            </w:r>
          </w:p>
        </w:tc>
      </w:tr>
      <w:tr w:rsidR="000D1152" w:rsidRPr="000D1152" w:rsidTr="002E24F8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30-31/05/2020</w:t>
            </w:r>
          </w:p>
        </w:tc>
        <w:tc>
          <w:tcPr>
            <w:tcW w:w="567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EPREUVES COMBINEES &amp; RELAIS</w:t>
            </w:r>
          </w:p>
        </w:tc>
      </w:tr>
      <w:tr w:rsidR="000D1152" w:rsidRPr="000D1152" w:rsidTr="002E24F8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21/05/2020</w:t>
            </w:r>
          </w:p>
        </w:tc>
        <w:tc>
          <w:tcPr>
            <w:tcW w:w="567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TOUTES CATEGORIES + JUNIORS</w:t>
            </w:r>
          </w:p>
        </w:tc>
      </w:tr>
      <w:tr w:rsidR="000D1152" w:rsidRPr="000D1152" w:rsidTr="002E24F8">
        <w:trPr>
          <w:trHeight w:val="418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29-30/08/2020</w:t>
            </w:r>
          </w:p>
        </w:tc>
        <w:tc>
          <w:tcPr>
            <w:tcW w:w="567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CADETS / SCOLAIRES</w:t>
            </w:r>
          </w:p>
        </w:tc>
      </w:tr>
      <w:tr w:rsidR="000D1152" w:rsidRPr="000D1152" w:rsidTr="002E24F8">
        <w:trPr>
          <w:trHeight w:val="418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20/09/2020</w:t>
            </w:r>
          </w:p>
        </w:tc>
        <w:tc>
          <w:tcPr>
            <w:tcW w:w="5670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FINALE DU CHALLENGE E. DEMEU (BPM)</w:t>
            </w:r>
          </w:p>
        </w:tc>
      </w:tr>
    </w:tbl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u w:val="single"/>
          <w:lang w:val="fr-FR" w:eastAsia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6"/>
        <w:gridCol w:w="5662"/>
        <w:gridCol w:w="1851"/>
      </w:tblGrid>
      <w:tr w:rsidR="000D1152" w:rsidRPr="000D1152" w:rsidTr="000D1152">
        <w:trPr>
          <w:trHeight w:val="433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LRBA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 xml:space="preserve">SOUMISSION </w:t>
            </w:r>
          </w:p>
        </w:tc>
      </w:tr>
      <w:tr w:rsidR="005B7A9E" w:rsidRPr="000D1152" w:rsidTr="000D1152">
        <w:trPr>
          <w:trHeight w:val="433"/>
        </w:trPr>
        <w:tc>
          <w:tcPr>
            <w:tcW w:w="675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01/05/2020</w:t>
            </w:r>
          </w:p>
        </w:tc>
        <w:tc>
          <w:tcPr>
            <w:tcW w:w="5662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10000 M TC ET 3000 ST DAMES</w:t>
            </w:r>
          </w:p>
        </w:tc>
        <w:tc>
          <w:tcPr>
            <w:tcW w:w="1851" w:type="dxa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33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09/05/2020</w:t>
            </w:r>
          </w:p>
        </w:tc>
        <w:tc>
          <w:tcPr>
            <w:tcW w:w="5662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INTERCERCLES NATIONAL DAMES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13-14/06/2020</w:t>
            </w:r>
          </w:p>
        </w:tc>
        <w:tc>
          <w:tcPr>
            <w:tcW w:w="5662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MASTERS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5B7A9E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21/06/2020</w:t>
            </w:r>
          </w:p>
        </w:tc>
        <w:tc>
          <w:tcPr>
            <w:tcW w:w="5662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PENTATHLON LANCERS MASTERS</w:t>
            </w:r>
          </w:p>
        </w:tc>
        <w:tc>
          <w:tcPr>
            <w:tcW w:w="1851" w:type="dxa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22-23/08/2020</w:t>
            </w:r>
          </w:p>
        </w:tc>
        <w:tc>
          <w:tcPr>
            <w:tcW w:w="5662" w:type="dxa"/>
            <w:shd w:val="clear" w:color="auto" w:fill="auto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EPREUVES COMBINEES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16/08/2020</w:t>
            </w:r>
          </w:p>
        </w:tc>
        <w:tc>
          <w:tcPr>
            <w:tcW w:w="5662" w:type="dxa"/>
            <w:shd w:val="clear" w:color="auto" w:fill="auto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MARTEAU + GRANDS POIDS MASTERS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06/09/2020</w:t>
            </w:r>
          </w:p>
        </w:tc>
        <w:tc>
          <w:tcPr>
            <w:tcW w:w="5662" w:type="dxa"/>
            <w:shd w:val="clear" w:color="auto" w:fill="auto"/>
          </w:tcPr>
          <w:p w:rsidR="000D1152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RELAIS C/SC/TC/MAS + RELAIS HANDI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5B7A9E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19/09/2020</w:t>
            </w:r>
          </w:p>
        </w:tc>
        <w:tc>
          <w:tcPr>
            <w:tcW w:w="5662" w:type="dxa"/>
            <w:shd w:val="clear" w:color="auto" w:fill="auto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JUNIORS - ESPOIRS</w:t>
            </w:r>
          </w:p>
        </w:tc>
        <w:tc>
          <w:tcPr>
            <w:tcW w:w="1851" w:type="dxa"/>
          </w:tcPr>
          <w:p w:rsidR="005B7A9E" w:rsidRPr="000D1152" w:rsidRDefault="005B7A9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SEMI-MARATHON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Min. 625€</w:t>
            </w:r>
          </w:p>
        </w:tc>
      </w:tr>
      <w:tr w:rsidR="000D1152" w:rsidRPr="000D1152" w:rsidTr="000D1152">
        <w:trPr>
          <w:trHeight w:val="425"/>
        </w:trPr>
        <w:tc>
          <w:tcPr>
            <w:tcW w:w="675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10KM SUR ROUTE TC ET MASTERS</w:t>
            </w:r>
          </w:p>
        </w:tc>
        <w:tc>
          <w:tcPr>
            <w:tcW w:w="1851" w:type="dxa"/>
          </w:tcPr>
          <w:p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Min. 1000€</w:t>
            </w:r>
          </w:p>
        </w:tc>
      </w:tr>
    </w:tbl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u w:val="single"/>
          <w:lang w:val="fr-FR" w:eastAsia="fr-FR"/>
        </w:rPr>
        <w:t>!!!!!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 : </w:t>
      </w:r>
      <w:proofErr w:type="gramStart"/>
      <w:r w:rsidRPr="000D1152">
        <w:rPr>
          <w:rFonts w:ascii="Tahoma" w:eastAsia="Times New Roman" w:hAnsi="Tahoma" w:cs="Tahoma"/>
          <w:b/>
          <w:lang w:val="fr-FR" w:eastAsia="fr-FR"/>
        </w:rPr>
        <w:t>un</w:t>
      </w:r>
      <w:proofErr w:type="gramEnd"/>
      <w:r w:rsidRPr="000D1152">
        <w:rPr>
          <w:rFonts w:ascii="Tahoma" w:eastAsia="Times New Roman" w:hAnsi="Tahoma" w:cs="Tahoma"/>
          <w:b/>
          <w:lang w:val="fr-FR" w:eastAsia="fr-FR"/>
        </w:rPr>
        <w:t xml:space="preserve"> cercle peut poser sa candidature pour plusieurs organisations EN SACHANT qu’il est susceptible d’être repris comme candidat pour toutes les organisations demandées.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!!!!!. En </w:t>
      </w:r>
      <w:proofErr w:type="spellStart"/>
      <w:r w:rsidRPr="000D1152">
        <w:rPr>
          <w:rFonts w:ascii="Tahoma" w:eastAsia="Times New Roman" w:hAnsi="Tahoma" w:cs="Tahoma"/>
          <w:b/>
          <w:lang w:val="fr-FR" w:eastAsia="fr-FR"/>
        </w:rPr>
        <w:t>intercercles</w:t>
      </w:r>
      <w:proofErr w:type="spellEnd"/>
      <w:r w:rsidRPr="000D1152">
        <w:rPr>
          <w:rFonts w:ascii="Tahoma" w:eastAsia="Times New Roman" w:hAnsi="Tahoma" w:cs="Tahoma"/>
          <w:b/>
          <w:lang w:val="fr-FR" w:eastAsia="fr-FR"/>
        </w:rPr>
        <w:t xml:space="preserve"> LBFA, à défaut de candidat organisateur dans une division, le cercle accepte d’organiser conjointement une 2</w:t>
      </w:r>
      <w:r w:rsidRPr="000D1152">
        <w:rPr>
          <w:rFonts w:ascii="Tahoma" w:eastAsia="Times New Roman" w:hAnsi="Tahoma" w:cs="Tahoma"/>
          <w:b/>
          <w:vertAlign w:val="superscript"/>
          <w:lang w:val="fr-FR" w:eastAsia="fr-FR"/>
        </w:rPr>
        <w:t>ème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rencontre.</w:t>
      </w:r>
    </w:p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20"/>
        <w:gridCol w:w="1956"/>
      </w:tblGrid>
      <w:tr w:rsidR="000D1152" w:rsidRPr="000D1152" w:rsidTr="002E24F8">
        <w:trPr>
          <w:jc w:val="center"/>
        </w:trPr>
        <w:tc>
          <w:tcPr>
            <w:tcW w:w="1956" w:type="dxa"/>
            <w:shd w:val="clear" w:color="auto" w:fill="auto"/>
          </w:tcPr>
          <w:p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OUI</w:t>
            </w:r>
          </w:p>
        </w:tc>
        <w:tc>
          <w:tcPr>
            <w:tcW w:w="420" w:type="dxa"/>
            <w:shd w:val="clear" w:color="auto" w:fill="auto"/>
          </w:tcPr>
          <w:p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956" w:type="dxa"/>
            <w:shd w:val="clear" w:color="auto" w:fill="auto"/>
          </w:tcPr>
          <w:p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NON</w:t>
            </w:r>
          </w:p>
        </w:tc>
      </w:tr>
    </w:tbl>
    <w:p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:rsidR="00D17FCF" w:rsidRPr="000D1152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     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>Signature du Président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  <w:t>Signature du Secrétaire</w:t>
      </w:r>
    </w:p>
    <w:sectPr w:rsidR="00D17FCF" w:rsidRPr="000D1152" w:rsidSect="00CC236B">
      <w:pgSz w:w="11907" w:h="16840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2"/>
    <w:rsid w:val="000D1152"/>
    <w:rsid w:val="003B0147"/>
    <w:rsid w:val="005918A5"/>
    <w:rsid w:val="005B7A9E"/>
    <w:rsid w:val="00D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563D-1A71-439B-BDED-0BF24E6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2</cp:revision>
  <dcterms:created xsi:type="dcterms:W3CDTF">2019-09-24T08:29:00Z</dcterms:created>
  <dcterms:modified xsi:type="dcterms:W3CDTF">2019-09-24T08:29:00Z</dcterms:modified>
</cp:coreProperties>
</file>